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F1564" w:rsidRDefault="005A7285">
      <w:pPr>
        <w:jc w:val="right"/>
      </w:pPr>
      <w:r>
        <w:rPr>
          <w:rFonts w:ascii="Calibri" w:eastAsia="Calibri" w:hAnsi="Calibri" w:cs="Calibri"/>
          <w:b/>
          <w:sz w:val="36"/>
          <w:szCs w:val="36"/>
        </w:rPr>
        <w:t>GEDO #2</w:t>
      </w:r>
    </w:p>
    <w:p w:rsidR="00DF1564" w:rsidRDefault="005A7285">
      <w:pPr>
        <w:jc w:val="right"/>
      </w:pPr>
      <w:r>
        <w:rPr>
          <w:rFonts w:ascii="Calibri" w:eastAsia="Calibri" w:hAnsi="Calibri" w:cs="Calibri"/>
          <w:sz w:val="28"/>
          <w:szCs w:val="28"/>
        </w:rPr>
        <w:t>Email Basics</w:t>
      </w:r>
    </w:p>
    <w:p w:rsidR="00DF1564" w:rsidRDefault="005A7285">
      <w:pPr>
        <w:jc w:val="right"/>
      </w:pPr>
      <w:r>
        <w:rPr>
          <w:rFonts w:ascii="Calibri" w:eastAsia="Calibri" w:hAnsi="Calibri" w:cs="Calibri"/>
          <w:sz w:val="24"/>
          <w:szCs w:val="24"/>
        </w:rPr>
        <w:t>Academic Proficiency</w:t>
      </w:r>
    </w:p>
    <w:p w:rsidR="00DF1564" w:rsidRDefault="00DF1564">
      <w:pPr>
        <w:jc w:val="right"/>
      </w:pPr>
    </w:p>
    <w:p w:rsidR="00DF1564" w:rsidRDefault="005A7285">
      <w:r>
        <w:rPr>
          <w:rFonts w:ascii="Calibri" w:eastAsia="Calibri" w:hAnsi="Calibri" w:cs="Calibri"/>
          <w:b/>
        </w:rPr>
        <w:t>Learning Targets:</w:t>
      </w:r>
      <w:r>
        <w:rPr>
          <w:rFonts w:ascii="Calibri" w:eastAsia="Calibri" w:hAnsi="Calibri" w:cs="Calibri"/>
        </w:rPr>
        <w:t xml:space="preserve"> </w:t>
      </w:r>
    </w:p>
    <w:p w:rsidR="00DF1564" w:rsidRDefault="005A7285">
      <w:pPr>
        <w:widowControl w:val="0"/>
        <w:numPr>
          <w:ilvl w:val="0"/>
          <w:numId w:val="1"/>
        </w:numPr>
        <w:spacing w:line="240" w:lineRule="auto"/>
        <w:ind w:hanging="360"/>
        <w:contextualSpacing/>
        <w:rPr>
          <w:rFonts w:ascii="Calibri" w:eastAsia="Calibri" w:hAnsi="Calibri" w:cs="Calibri"/>
        </w:rPr>
      </w:pPr>
      <w:r>
        <w:rPr>
          <w:rFonts w:ascii="Calibri" w:eastAsia="Calibri" w:hAnsi="Calibri" w:cs="Calibri"/>
        </w:rPr>
        <w:t>Prepare effective written and verbal communications.</w:t>
      </w:r>
    </w:p>
    <w:p w:rsidR="00DF1564" w:rsidRDefault="005A7285">
      <w:pPr>
        <w:widowControl w:val="0"/>
        <w:numPr>
          <w:ilvl w:val="0"/>
          <w:numId w:val="1"/>
        </w:numPr>
        <w:spacing w:line="240" w:lineRule="auto"/>
        <w:ind w:hanging="360"/>
        <w:contextualSpacing/>
        <w:rPr>
          <w:rFonts w:ascii="Calibri" w:eastAsia="Calibri" w:hAnsi="Calibri" w:cs="Calibri"/>
        </w:rPr>
      </w:pPr>
      <w:r>
        <w:rPr>
          <w:rFonts w:ascii="Calibri" w:eastAsia="Calibri" w:hAnsi="Calibri" w:cs="Calibri"/>
        </w:rPr>
        <w:t>Implement soft skills when solving problems.</w:t>
      </w:r>
    </w:p>
    <w:p w:rsidR="00DF1564" w:rsidRDefault="00DF1564">
      <w:pPr>
        <w:jc w:val="right"/>
      </w:pPr>
    </w:p>
    <w:p w:rsidR="00DF1564" w:rsidRDefault="005A7285">
      <w:r>
        <w:rPr>
          <w:rFonts w:ascii="Calibri" w:eastAsia="Calibri" w:hAnsi="Calibri" w:cs="Calibri"/>
          <w:b/>
        </w:rPr>
        <w:t>Instructions:</w:t>
      </w:r>
      <w:r>
        <w:rPr>
          <w:rFonts w:ascii="Calibri" w:eastAsia="Calibri" w:hAnsi="Calibri" w:cs="Calibri"/>
        </w:rPr>
        <w:t xml:space="preserve">  Now that you have learned the basics about communicating in a digital world, you should read the scenario below.  Then compose an appropriate email to address the situation and answer the reflection questions.  If you are unsure how to compose an appropriate email, please peruse the article</w:t>
      </w:r>
      <w:r w:rsidR="00626223">
        <w:rPr>
          <w:rFonts w:ascii="Calibri" w:eastAsia="Calibri" w:hAnsi="Calibri" w:cs="Calibri"/>
        </w:rPr>
        <w:t xml:space="preserve"> </w:t>
      </w:r>
      <w:hyperlink r:id="rId6" w:history="1">
        <w:r w:rsidR="00626223" w:rsidRPr="00626223">
          <w:rPr>
            <w:rStyle w:val="Hyperlink"/>
            <w:rFonts w:ascii="Calibri" w:eastAsia="Calibri" w:hAnsi="Calibri" w:cs="Calibri"/>
          </w:rPr>
          <w:t>E-mail Etiquette Everyone Should Know in the Workforce</w:t>
        </w:r>
      </w:hyperlink>
      <w:bookmarkStart w:id="0" w:name="_GoBack"/>
      <w:bookmarkEnd w:id="0"/>
      <w:r>
        <w:rPr>
          <w:rFonts w:ascii="Calibri" w:eastAsia="Calibri" w:hAnsi="Calibri" w:cs="Calibri"/>
        </w:rPr>
        <w:t xml:space="preserve">.   All emails should be sent to </w:t>
      </w:r>
      <w:hyperlink r:id="rId7">
        <w:r>
          <w:rPr>
            <w:rFonts w:ascii="Calibri" w:eastAsia="Calibri" w:hAnsi="Calibri" w:cs="Calibri"/>
            <w:color w:val="1155CC"/>
            <w:u w:val="single"/>
          </w:rPr>
          <w:t>your instructor</w:t>
        </w:r>
      </w:hyperlink>
      <w:r>
        <w:rPr>
          <w:rFonts w:ascii="Calibri" w:eastAsia="Calibri" w:hAnsi="Calibri" w:cs="Calibri"/>
        </w:rPr>
        <w:t xml:space="preserve">. </w:t>
      </w:r>
    </w:p>
    <w:p w:rsidR="00DF1564" w:rsidRDefault="00DF1564"/>
    <w:p w:rsidR="00DF1564" w:rsidRDefault="00DF1564"/>
    <w:p w:rsidR="00DF1564" w:rsidRDefault="005A7285">
      <w:r>
        <w:rPr>
          <w:rFonts w:ascii="Calibri" w:eastAsia="Calibri" w:hAnsi="Calibri" w:cs="Calibri"/>
          <w:b/>
        </w:rPr>
        <w:t>Scenario:</w:t>
      </w:r>
      <w:r>
        <w:rPr>
          <w:rFonts w:ascii="Calibri" w:eastAsia="Calibri" w:hAnsi="Calibri" w:cs="Calibri"/>
        </w:rPr>
        <w:t xml:space="preserve">  </w:t>
      </w:r>
    </w:p>
    <w:p w:rsidR="00DF1564" w:rsidRDefault="005A7285">
      <w:r>
        <w:rPr>
          <w:rFonts w:ascii="Calibri" w:eastAsia="Calibri" w:hAnsi="Calibri" w:cs="Calibri"/>
        </w:rPr>
        <w:t xml:space="preserve">While looking at your grades in Skyward, you notice that you are missing a journal entry from when you read </w:t>
      </w:r>
      <w:r>
        <w:rPr>
          <w:rFonts w:ascii="Calibri" w:eastAsia="Calibri" w:hAnsi="Calibri" w:cs="Calibri"/>
          <w:i/>
        </w:rPr>
        <w:t>Romeo &amp; Juliet</w:t>
      </w:r>
      <w:r>
        <w:rPr>
          <w:rFonts w:ascii="Calibri" w:eastAsia="Calibri" w:hAnsi="Calibri" w:cs="Calibri"/>
        </w:rPr>
        <w:t>.  You are pretty sure that you turned the assignment in, and you are unsure why it is missing from the gradebook.  You decide to email your instructor (</w:t>
      </w:r>
      <w:hyperlink r:id="rId8">
        <w:r>
          <w:rPr>
            <w:rFonts w:ascii="Calibri" w:eastAsia="Calibri" w:hAnsi="Calibri" w:cs="Calibri"/>
            <w:color w:val="1155CC"/>
            <w:u w:val="single"/>
          </w:rPr>
          <w:t>jamie.piittmann@huhs.org</w:t>
        </w:r>
      </w:hyperlink>
      <w:r>
        <w:rPr>
          <w:rFonts w:ascii="Calibri" w:eastAsia="Calibri" w:hAnsi="Calibri" w:cs="Calibri"/>
        </w:rPr>
        <w:t>) to inquire about the missing assignment.</w:t>
      </w:r>
      <w:r>
        <w:rPr>
          <w:rFonts w:ascii="Calibri" w:eastAsia="Calibri" w:hAnsi="Calibri" w:cs="Calibri"/>
        </w:rPr>
        <w:br/>
      </w:r>
      <w:r>
        <w:rPr>
          <w:rFonts w:ascii="Calibri" w:eastAsia="Calibri" w:hAnsi="Calibri" w:cs="Calibri"/>
          <w:i/>
          <w:sz w:val="18"/>
          <w:szCs w:val="18"/>
        </w:rPr>
        <w:t>Hint: Be sure to send an actual email to the address provided above in order to receive credit for this assignment.</w:t>
      </w:r>
    </w:p>
    <w:p w:rsidR="00DF1564" w:rsidRDefault="00DF1564">
      <w:pPr>
        <w:jc w:val="right"/>
      </w:pPr>
    </w:p>
    <w:p w:rsidR="00DF1564" w:rsidRDefault="00DF1564"/>
    <w:p w:rsidR="00DF1564" w:rsidRDefault="005A7285">
      <w:r>
        <w:rPr>
          <w:rFonts w:ascii="Calibri" w:eastAsia="Calibri" w:hAnsi="Calibri" w:cs="Calibri"/>
          <w:b/>
        </w:rPr>
        <w:t>Reflection Questions:</w:t>
      </w:r>
    </w:p>
    <w:p w:rsidR="00DF1564" w:rsidRDefault="00DF1564"/>
    <w:p w:rsidR="00DF1564" w:rsidRDefault="005A7285">
      <w:pPr>
        <w:numPr>
          <w:ilvl w:val="0"/>
          <w:numId w:val="2"/>
        </w:numPr>
        <w:ind w:hanging="360"/>
        <w:contextualSpacing/>
        <w:rPr>
          <w:rFonts w:ascii="Calibri" w:eastAsia="Calibri" w:hAnsi="Calibri" w:cs="Calibri"/>
        </w:rPr>
      </w:pPr>
      <w:r>
        <w:rPr>
          <w:rFonts w:ascii="Calibri" w:eastAsia="Calibri" w:hAnsi="Calibri" w:cs="Calibri"/>
        </w:rPr>
        <w:t>Did you write this email in the same manner that you would normally approach emailing a teacher?  Explain your reasoning.</w:t>
      </w:r>
      <w:r>
        <w:rPr>
          <w:rFonts w:ascii="Calibri" w:eastAsia="Calibri" w:hAnsi="Calibri" w:cs="Calibri"/>
        </w:rPr>
        <w:br/>
      </w:r>
      <w:r>
        <w:rPr>
          <w:rFonts w:ascii="Calibri" w:eastAsia="Calibri" w:hAnsi="Calibri" w:cs="Calibri"/>
        </w:rPr>
        <w:br/>
      </w:r>
      <w:r>
        <w:rPr>
          <w:rFonts w:ascii="Calibri" w:eastAsia="Calibri" w:hAnsi="Calibri" w:cs="Calibri"/>
        </w:rPr>
        <w:br/>
      </w:r>
    </w:p>
    <w:p w:rsidR="00DF1564" w:rsidRDefault="005A7285">
      <w:pPr>
        <w:numPr>
          <w:ilvl w:val="0"/>
          <w:numId w:val="2"/>
        </w:numPr>
        <w:ind w:hanging="360"/>
        <w:contextualSpacing/>
        <w:rPr>
          <w:rFonts w:ascii="Calibri" w:eastAsia="Calibri" w:hAnsi="Calibri" w:cs="Calibri"/>
        </w:rPr>
      </w:pPr>
      <w:r>
        <w:rPr>
          <w:rFonts w:ascii="Calibri" w:eastAsia="Calibri" w:hAnsi="Calibri" w:cs="Calibri"/>
        </w:rPr>
        <w:t>Do you think that the way you approach communicating with teachers will be different after learning about digital communication?  Explain your answer.</w:t>
      </w:r>
      <w:r>
        <w:rPr>
          <w:rFonts w:ascii="Calibri" w:eastAsia="Calibri" w:hAnsi="Calibri" w:cs="Calibri"/>
        </w:rPr>
        <w:br/>
      </w:r>
      <w:r>
        <w:rPr>
          <w:rFonts w:ascii="Calibri" w:eastAsia="Calibri" w:hAnsi="Calibri" w:cs="Calibri"/>
        </w:rPr>
        <w:br/>
      </w:r>
      <w:r>
        <w:rPr>
          <w:rFonts w:ascii="Calibri" w:eastAsia="Calibri" w:hAnsi="Calibri" w:cs="Calibri"/>
        </w:rPr>
        <w:br/>
      </w:r>
    </w:p>
    <w:p w:rsidR="00DF1564" w:rsidRDefault="005A7285">
      <w:pPr>
        <w:numPr>
          <w:ilvl w:val="0"/>
          <w:numId w:val="2"/>
        </w:numPr>
        <w:ind w:hanging="360"/>
        <w:contextualSpacing/>
        <w:rPr>
          <w:rFonts w:ascii="Calibri" w:eastAsia="Calibri" w:hAnsi="Calibri" w:cs="Calibri"/>
        </w:rPr>
      </w:pPr>
      <w:r>
        <w:rPr>
          <w:rFonts w:ascii="Calibri" w:eastAsia="Calibri" w:hAnsi="Calibri" w:cs="Calibri"/>
        </w:rPr>
        <w:t>Do you think that this is the most appropriate type of communication for the situation?  If yes, explain your answer.  If no, what type of communication is more appropriate?  Explain your answer.</w:t>
      </w:r>
    </w:p>
    <w:p w:rsidR="00DF1564" w:rsidRDefault="00DF1564"/>
    <w:sectPr w:rsidR="00DF1564">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8041F"/>
    <w:multiLevelType w:val="multilevel"/>
    <w:tmpl w:val="939E7FB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3FD100F8"/>
    <w:multiLevelType w:val="multilevel"/>
    <w:tmpl w:val="A97451E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DF1564"/>
    <w:rsid w:val="005A7285"/>
    <w:rsid w:val="00626223"/>
    <w:rsid w:val="00DF1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character" w:styleId="Hyperlink">
    <w:name w:val="Hyperlink"/>
    <w:basedOn w:val="DefaultParagraphFont"/>
    <w:uiPriority w:val="99"/>
    <w:unhideWhenUsed/>
    <w:rsid w:val="006262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character" w:styleId="Hyperlink">
    <w:name w:val="Hyperlink"/>
    <w:basedOn w:val="DefaultParagraphFont"/>
    <w:uiPriority w:val="99"/>
    <w:unhideWhenUsed/>
    <w:rsid w:val="006262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jamie.piittmann@huhs.org" TargetMode="External"/><Relationship Id="rId3" Type="http://schemas.microsoft.com/office/2007/relationships/stylesWithEffects" Target="stylesWithEffects.xml"/><Relationship Id="rId7" Type="http://schemas.openxmlformats.org/officeDocument/2006/relationships/hyperlink" Target="mailto:jamie.piittmann@huh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usinessinsider.com/email-etiquette-rules-everyone-should-know-2014-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Hartford Union High School</Company>
  <LinksUpToDate>false</LinksUpToDate>
  <CharactersWithSpaces>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Piittmann</dc:creator>
  <cp:lastModifiedBy>Jamie Piittmann</cp:lastModifiedBy>
  <cp:revision>2</cp:revision>
  <dcterms:created xsi:type="dcterms:W3CDTF">2017-02-15T17:41:00Z</dcterms:created>
  <dcterms:modified xsi:type="dcterms:W3CDTF">2017-02-15T17:41:00Z</dcterms:modified>
</cp:coreProperties>
</file>